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55" w:rsidRDefault="00514C55" w:rsidP="00514C55">
      <w:bookmarkStart w:id="0" w:name="OLE_LINK1"/>
      <w:bookmarkStart w:id="1" w:name="OLE_LINK2"/>
      <w:r>
        <w:t>Dear (X),</w:t>
      </w:r>
    </w:p>
    <w:p w:rsidR="00514C55" w:rsidRDefault="00514C55" w:rsidP="00514C55"/>
    <w:p w:rsidR="00514C55" w:rsidRDefault="00514C55" w:rsidP="00514C55">
      <w:r>
        <w:t>All children deserve safe and equitable access to education. The Pittsburgh Public</w:t>
      </w:r>
    </w:p>
    <w:p w:rsidR="00514C55" w:rsidRDefault="00514C55" w:rsidP="00514C55">
      <w:r>
        <w:t>Schools (PPS) have historically ensured that students have appropriate</w:t>
      </w:r>
      <w:r>
        <w:t xml:space="preserve"> </w:t>
      </w:r>
      <w:r>
        <w:t>transportation to school – until now. This past week, PPS made the surprising and</w:t>
      </w:r>
    </w:p>
    <w:p w:rsidR="00514C55" w:rsidRDefault="00514C55" w:rsidP="00514C55">
      <w:r>
        <w:t>distressing decision that they would not provide school buses to middle school</w:t>
      </w:r>
    </w:p>
    <w:p w:rsidR="00514C55" w:rsidRDefault="00514C55" w:rsidP="00514C55">
      <w:r>
        <w:t>students who attend the Env</w:t>
      </w:r>
      <w:r>
        <w:t>ironmental Charter School (ECS).</w:t>
      </w:r>
    </w:p>
    <w:p w:rsidR="00514C55" w:rsidRDefault="00514C55" w:rsidP="00514C55"/>
    <w:p w:rsidR="00514C55" w:rsidRDefault="00514C55" w:rsidP="00514C55">
      <w:r>
        <w:t>As parents, we are deeply concerned for the safety of our children. In order to get to</w:t>
      </w:r>
      <w:r>
        <w:t xml:space="preserve"> </w:t>
      </w:r>
      <w:r>
        <w:t>school and home each day, many of our students would need to take multiple buses</w:t>
      </w:r>
      <w:r>
        <w:t xml:space="preserve"> </w:t>
      </w:r>
      <w:r>
        <w:t>and spend several hours of their day commuting through the city, in all weather and</w:t>
      </w:r>
      <w:r>
        <w:t xml:space="preserve"> </w:t>
      </w:r>
      <w:r>
        <w:t>without any responsible adult supervision. Further, some students lack access to a</w:t>
      </w:r>
      <w:r>
        <w:t xml:space="preserve"> </w:t>
      </w:r>
      <w:r>
        <w:t xml:space="preserve">bus stop anywhere near </w:t>
      </w:r>
      <w:proofErr w:type="gramStart"/>
      <w:r>
        <w:t>their</w:t>
      </w:r>
      <w:proofErr w:type="gramEnd"/>
      <w:r>
        <w:t xml:space="preserve"> home, nor is there a Port Authority bus stop in front of</w:t>
      </w:r>
      <w:r>
        <w:t xml:space="preserve"> </w:t>
      </w:r>
      <w:r>
        <w:t>the school. Our children will no longer have the safety of crossing guards, and</w:t>
      </w:r>
      <w:r>
        <w:t xml:space="preserve"> </w:t>
      </w:r>
      <w:r>
        <w:t>flashing lights telling drivers to stop. Similar proposals have previously been made</w:t>
      </w:r>
      <w:r>
        <w:t xml:space="preserve"> </w:t>
      </w:r>
      <w:r>
        <w:t>for other PPS and parochial schools and we</w:t>
      </w:r>
      <w:r>
        <w:t xml:space="preserve">re deemed unsafe. Why should it </w:t>
      </w:r>
      <w:r>
        <w:t>be</w:t>
      </w:r>
      <w:r>
        <w:t xml:space="preserve"> </w:t>
      </w:r>
      <w:r>
        <w:t>any different for our children?</w:t>
      </w:r>
    </w:p>
    <w:p w:rsidR="00514C55" w:rsidRDefault="00514C55" w:rsidP="00514C55"/>
    <w:p w:rsidR="00514C55" w:rsidRDefault="00514C55" w:rsidP="00514C55">
      <w:r>
        <w:t>Moreover, consideration must be given to the issue of fair and equal access. Our</w:t>
      </w:r>
      <w:r>
        <w:t xml:space="preserve"> </w:t>
      </w:r>
      <w:r>
        <w:t>school represents an ethnically and socioeconomically diverse slice of the</w:t>
      </w:r>
      <w:r>
        <w:t xml:space="preserve"> </w:t>
      </w:r>
      <w:r>
        <w:t>community. By limiting</w:t>
      </w:r>
      <w:bookmarkStart w:id="2" w:name="_GoBack"/>
      <w:bookmarkEnd w:id="2"/>
      <w:r>
        <w:t xml:space="preserve"> children’s means of arriving at school, PPS is effectively</w:t>
      </w:r>
      <w:r>
        <w:t xml:space="preserve"> </w:t>
      </w:r>
      <w:r>
        <w:t>limiting access to school choice for those of us without the means to arrange for</w:t>
      </w:r>
      <w:r>
        <w:t xml:space="preserve"> </w:t>
      </w:r>
      <w:r>
        <w:t>alternative transportation or private tuition.</w:t>
      </w:r>
    </w:p>
    <w:p w:rsidR="00514C55" w:rsidRDefault="00514C55" w:rsidP="00514C55"/>
    <w:p w:rsidR="00514C55" w:rsidRDefault="00514C55" w:rsidP="00514C55">
      <w:r>
        <w:t>As tax-paying city residents with children who attend a PPS school, we have the</w:t>
      </w:r>
      <w:r>
        <w:t xml:space="preserve"> </w:t>
      </w:r>
      <w:r>
        <w:t>same right to safe transportation as everyone else, and we pay dearly for the</w:t>
      </w:r>
      <w:r>
        <w:t xml:space="preserve"> </w:t>
      </w:r>
      <w:r>
        <w:t xml:space="preserve">privilege. </w:t>
      </w:r>
      <w:r>
        <w:t>PPS</w:t>
      </w:r>
      <w:r>
        <w:t xml:space="preserve"> made their decision without ever</w:t>
      </w:r>
      <w:r>
        <w:t xml:space="preserve"> </w:t>
      </w:r>
      <w:r>
        <w:t>bringing us to the table or even informing our</w:t>
      </w:r>
      <w:r>
        <w:t xml:space="preserve"> school this was a possibility. </w:t>
      </w:r>
      <w:r>
        <w:t>PPS</w:t>
      </w:r>
      <w:r>
        <w:t xml:space="preserve"> </w:t>
      </w:r>
      <w:r>
        <w:t>offers no evidence it considered how this would affect the safety of hundreds of</w:t>
      </w:r>
      <w:r>
        <w:t xml:space="preserve"> </w:t>
      </w:r>
      <w:r>
        <w:t>children who are in their charge. It is no more appropriate for our school than it</w:t>
      </w:r>
      <w:r>
        <w:t xml:space="preserve"> </w:t>
      </w:r>
      <w:r>
        <w:t>would be for any other middle school in the city.</w:t>
      </w:r>
    </w:p>
    <w:p w:rsidR="00514C55" w:rsidRDefault="00514C55" w:rsidP="00514C55"/>
    <w:p w:rsidR="00514C55" w:rsidRDefault="00514C55" w:rsidP="00514C55">
      <w:r>
        <w:t>We urge</w:t>
      </w:r>
      <w:r>
        <w:t xml:space="preserve"> you to help us begin a discussion involving parents, schools, </w:t>
      </w:r>
      <w:r>
        <w:t>PPS</w:t>
      </w:r>
      <w:r>
        <w:t>, and our elected representatives</w:t>
      </w:r>
      <w:r>
        <w:t xml:space="preserve"> to reconsider their plan </w:t>
      </w:r>
      <w:r>
        <w:t xml:space="preserve">so that we may </w:t>
      </w:r>
      <w:r>
        <w:t>come up with a more appropriate path forward and one that puts children’s safety</w:t>
      </w:r>
      <w:r>
        <w:t xml:space="preserve"> </w:t>
      </w:r>
      <w:r>
        <w:t>as the top priority.</w:t>
      </w:r>
    </w:p>
    <w:p w:rsidR="00514C55" w:rsidRDefault="00514C55" w:rsidP="00514C55"/>
    <w:p w:rsidR="000802BE" w:rsidRDefault="00514C55" w:rsidP="00514C55">
      <w:r>
        <w:t>Sincerely,</w:t>
      </w:r>
    </w:p>
    <w:bookmarkEnd w:id="0"/>
    <w:bookmarkEnd w:id="1"/>
    <w:sectPr w:rsidR="000802BE" w:rsidSect="000802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55"/>
    <w:rsid w:val="000802BE"/>
    <w:rsid w:val="00514C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8CF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1885</Characters>
  <Application>Microsoft Macintosh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Tobias</dc:creator>
  <cp:keywords/>
  <dc:description/>
  <cp:lastModifiedBy>Adam Tobias</cp:lastModifiedBy>
  <cp:revision>1</cp:revision>
  <dcterms:created xsi:type="dcterms:W3CDTF">2019-06-09T14:38:00Z</dcterms:created>
  <dcterms:modified xsi:type="dcterms:W3CDTF">2019-06-09T14:47:00Z</dcterms:modified>
</cp:coreProperties>
</file>